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AE1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0BE59F26">
      <w:pPr>
        <w:rPr>
          <w:rFonts w:hint="eastAsia"/>
          <w:color w:val="000000" w:themeColor="text1"/>
          <w14:textFill>
            <w14:solidFill>
              <w14:schemeClr w14:val="tx1"/>
            </w14:solidFill>
          </w14:textFill>
        </w:rPr>
      </w:pPr>
    </w:p>
    <w:tbl>
      <w:tblPr>
        <w:tblStyle w:val="3"/>
        <w:tblpPr w:leftFromText="180" w:rightFromText="180" w:vertAnchor="text" w:horzAnchor="page" w:tblpX="6040" w:tblpY="240"/>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14:paraId="37B98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14:paraId="2B8A230E">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项目序号</w:t>
            </w:r>
          </w:p>
        </w:tc>
        <w:tc>
          <w:tcPr>
            <w:tcW w:w="2698" w:type="dxa"/>
            <w:tcBorders>
              <w:top w:val="single" w:color="auto" w:sz="8" w:space="0"/>
              <w:bottom w:val="single" w:color="auto" w:sz="8" w:space="0"/>
              <w:right w:val="single" w:color="auto" w:sz="8" w:space="0"/>
            </w:tcBorders>
            <w:noWrap w:val="0"/>
            <w:vAlign w:val="center"/>
          </w:tcPr>
          <w:p w14:paraId="117A86D3">
            <w:pPr>
              <w:spacing w:line="360" w:lineRule="auto"/>
              <w:rPr>
                <w:color w:val="000000" w:themeColor="text1"/>
                <w:sz w:val="32"/>
                <w:szCs w:val="32"/>
                <w14:textFill>
                  <w14:solidFill>
                    <w14:schemeClr w14:val="tx1"/>
                  </w14:solidFill>
                </w14:textFill>
              </w:rPr>
            </w:pPr>
          </w:p>
        </w:tc>
      </w:tr>
    </w:tbl>
    <w:p w14:paraId="3AED8C9E">
      <w:pPr>
        <w:spacing w:line="900" w:lineRule="exact"/>
        <w:jc w:val="center"/>
        <w:rPr>
          <w:rFonts w:hint="eastAsia" w:ascii="方正小标宋简体" w:eastAsia="方正小标宋简体"/>
          <w:b/>
          <w:color w:val="000000" w:themeColor="text1"/>
          <w:sz w:val="48"/>
          <w:szCs w:val="20"/>
          <w14:textFill>
            <w14:solidFill>
              <w14:schemeClr w14:val="tx1"/>
            </w14:solidFill>
          </w14:textFill>
        </w:rPr>
      </w:pPr>
    </w:p>
    <w:p w14:paraId="463A9577">
      <w:pPr>
        <w:pStyle w:val="2"/>
        <w:rPr>
          <w:rFonts w:hint="eastAsia"/>
          <w:color w:val="000000" w:themeColor="text1"/>
          <w14:textFill>
            <w14:solidFill>
              <w14:schemeClr w14:val="tx1"/>
            </w14:solidFill>
          </w14:textFill>
        </w:rPr>
      </w:pPr>
    </w:p>
    <w:p w14:paraId="046C7994">
      <w:pPr>
        <w:spacing w:line="900" w:lineRule="exact"/>
        <w:jc w:val="center"/>
        <w:rPr>
          <w:rFonts w:hint="eastAsia" w:ascii="方正小标宋简体" w:eastAsia="方正小标宋简体"/>
          <w:b/>
          <w:color w:val="000000" w:themeColor="text1"/>
          <w:sz w:val="48"/>
          <w:szCs w:val="20"/>
          <w14:textFill>
            <w14:solidFill>
              <w14:schemeClr w14:val="tx1"/>
            </w14:solidFill>
          </w14:textFill>
        </w:rPr>
      </w:pPr>
      <w:r>
        <w:rPr>
          <w:rFonts w:hint="eastAsia" w:ascii="方正小标宋简体" w:eastAsia="方正小标宋简体"/>
          <w:b/>
          <w:color w:val="000000" w:themeColor="text1"/>
          <w:sz w:val="48"/>
          <w:szCs w:val="20"/>
          <w14:textFill>
            <w14:solidFill>
              <w14:schemeClr w14:val="tx1"/>
            </w14:solidFill>
          </w14:textFill>
        </w:rPr>
        <w:t>陕西省艺术科学规划项目</w:t>
      </w:r>
    </w:p>
    <w:p w14:paraId="219203D5">
      <w:pPr>
        <w:spacing w:line="900" w:lineRule="exact"/>
        <w:jc w:val="center"/>
        <w:rPr>
          <w:rFonts w:hint="eastAsia" w:ascii="方正小标宋简体" w:eastAsia="方正小标宋简体"/>
          <w:b/>
          <w:color w:val="000000" w:themeColor="text1"/>
          <w:sz w:val="48"/>
          <w:szCs w:val="20"/>
          <w14:textFill>
            <w14:solidFill>
              <w14:schemeClr w14:val="tx1"/>
            </w14:solidFill>
          </w14:textFill>
        </w:rPr>
      </w:pPr>
      <w:r>
        <w:rPr>
          <w:rFonts w:hint="eastAsia" w:ascii="方正小标宋简体" w:eastAsia="方正小标宋简体"/>
          <w:b/>
          <w:color w:val="000000" w:themeColor="text1"/>
          <w:sz w:val="48"/>
          <w:szCs w:val="20"/>
          <w14:textFill>
            <w14:solidFill>
              <w14:schemeClr w14:val="tx1"/>
            </w14:solidFill>
          </w14:textFill>
        </w:rPr>
        <w:t>申     报     书</w:t>
      </w:r>
    </w:p>
    <w:p w14:paraId="1B0CF3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color w:val="000000" w:themeColor="text1"/>
          <w:sz w:val="48"/>
          <w:szCs w:val="20"/>
          <w14:textFill>
            <w14:solidFill>
              <w14:schemeClr w14:val="tx1"/>
            </w14:solidFill>
          </w14:textFill>
        </w:rPr>
      </w:pPr>
    </w:p>
    <w:tbl>
      <w:tblPr>
        <w:tblStyle w:val="3"/>
        <w:tblpPr w:leftFromText="180" w:rightFromText="180" w:vertAnchor="text" w:horzAnchor="page" w:tblpX="1796" w:tblpY="613"/>
        <w:tblOverlap w:val="never"/>
        <w:tblW w:w="9221" w:type="dxa"/>
        <w:tblInd w:w="0" w:type="dxa"/>
        <w:tblLayout w:type="autofit"/>
        <w:tblCellMar>
          <w:top w:w="0" w:type="dxa"/>
          <w:left w:w="108" w:type="dxa"/>
          <w:bottom w:w="0" w:type="dxa"/>
          <w:right w:w="108" w:type="dxa"/>
        </w:tblCellMar>
      </w:tblPr>
      <w:tblGrid>
        <w:gridCol w:w="2170"/>
        <w:gridCol w:w="2090"/>
        <w:gridCol w:w="2131"/>
        <w:gridCol w:w="2830"/>
      </w:tblGrid>
      <w:tr w14:paraId="633BC4C9">
        <w:tblPrEx>
          <w:tblCellMar>
            <w:top w:w="0" w:type="dxa"/>
            <w:left w:w="108" w:type="dxa"/>
            <w:bottom w:w="0" w:type="dxa"/>
            <w:right w:w="108" w:type="dxa"/>
          </w:tblCellMar>
        </w:tblPrEx>
        <w:tc>
          <w:tcPr>
            <w:tcW w:w="2170" w:type="dxa"/>
            <w:noWrap w:val="0"/>
            <w:vAlign w:val="center"/>
          </w:tcPr>
          <w:p w14:paraId="1E6E04C7">
            <w:pPr>
              <w:spacing w:line="360" w:lineRule="auto"/>
              <w:jc w:val="distribute"/>
              <w:rPr>
                <w:rFonts w:hint="eastAsia" w:eastAsia="楷体_GB2312"/>
                <w:color w:val="000000" w:themeColor="text1"/>
                <w:sz w:val="36"/>
                <w:szCs w:val="32"/>
                <w14:textFill>
                  <w14:solidFill>
                    <w14:schemeClr w14:val="tx1"/>
                  </w14:solidFill>
                </w14:textFill>
              </w:rPr>
            </w:pPr>
            <w:r>
              <w:rPr>
                <w:rFonts w:hint="eastAsia" w:eastAsia="楷体_GB2312"/>
                <w:color w:val="000000" w:themeColor="text1"/>
                <w:sz w:val="36"/>
                <w:szCs w:val="32"/>
                <w14:textFill>
                  <w14:solidFill>
                    <w14:schemeClr w14:val="tx1"/>
                  </w14:solidFill>
                </w14:textFill>
              </w:rPr>
              <w:t>项目类型</w:t>
            </w:r>
          </w:p>
        </w:tc>
        <w:tc>
          <w:tcPr>
            <w:tcW w:w="7051" w:type="dxa"/>
            <w:gridSpan w:val="3"/>
            <w:noWrap w:val="0"/>
            <w:vAlign w:val="top"/>
          </w:tcPr>
          <w:p w14:paraId="3EC4B300">
            <w:pPr>
              <w:rPr>
                <w:rFonts w:hint="eastAsia" w:ascii="仿宋" w:hAnsi="仿宋" w:eastAsia="仿宋" w:cs="仿宋"/>
                <w:color w:val="000000" w:themeColor="text1"/>
                <w:sz w:val="36"/>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一般</w:t>
            </w:r>
            <w:r>
              <w:rPr>
                <w:rFonts w:hint="eastAsia" w:ascii="仿宋" w:hAnsi="仿宋" w:eastAsia="仿宋" w:cs="仿宋"/>
                <w:color w:val="000000" w:themeColor="text1"/>
                <w:sz w:val="28"/>
                <w:szCs w:val="28"/>
                <w14:textFill>
                  <w14:solidFill>
                    <w14:schemeClr w14:val="tx1"/>
                  </w14:solidFill>
                </w14:textFill>
              </w:rPr>
              <w:t>项目   □</w:t>
            </w:r>
            <w:r>
              <w:rPr>
                <w:rFonts w:hint="eastAsia" w:ascii="仿宋" w:hAnsi="仿宋" w:eastAsia="仿宋" w:cs="仿宋"/>
                <w:color w:val="000000" w:themeColor="text1"/>
                <w:sz w:val="28"/>
                <w:szCs w:val="28"/>
                <w:lang w:val="en-US" w:eastAsia="zh-CN"/>
                <w14:textFill>
                  <w14:solidFill>
                    <w14:schemeClr w14:val="tx1"/>
                  </w14:solidFill>
                </w14:textFill>
              </w:rPr>
              <w:t>重大</w:t>
            </w:r>
            <w:r>
              <w:rPr>
                <w:rFonts w:hint="eastAsia" w:ascii="仿宋" w:hAnsi="仿宋" w:eastAsia="仿宋" w:cs="仿宋"/>
                <w:color w:val="000000" w:themeColor="text1"/>
                <w:sz w:val="28"/>
                <w:szCs w:val="28"/>
                <w14:textFill>
                  <w14:solidFill>
                    <w14:schemeClr w14:val="tx1"/>
                  </w14:solidFill>
                </w14:textFill>
              </w:rPr>
              <w:t>项目   □合作项目</w:t>
            </w:r>
            <w:r>
              <w:rPr>
                <w:rFonts w:hint="eastAsia" w:ascii="仿宋" w:hAnsi="仿宋" w:eastAsia="仿宋" w:cs="仿宋"/>
                <w:color w:val="000000" w:themeColor="text1"/>
                <w:sz w:val="18"/>
                <w:szCs w:val="1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□其他</w:t>
            </w:r>
          </w:p>
        </w:tc>
      </w:tr>
      <w:tr w14:paraId="75CC8005">
        <w:tblPrEx>
          <w:tblCellMar>
            <w:top w:w="0" w:type="dxa"/>
            <w:left w:w="108" w:type="dxa"/>
            <w:bottom w:w="0" w:type="dxa"/>
            <w:right w:w="108" w:type="dxa"/>
          </w:tblCellMar>
        </w:tblPrEx>
        <w:trPr>
          <w:trHeight w:val="1375" w:hRule="atLeast"/>
        </w:trPr>
        <w:tc>
          <w:tcPr>
            <w:tcW w:w="2170" w:type="dxa"/>
            <w:noWrap w:val="0"/>
            <w:vAlign w:val="center"/>
          </w:tcPr>
          <w:p w14:paraId="6690DB17">
            <w:pPr>
              <w:spacing w:line="360" w:lineRule="auto"/>
              <w:jc w:val="distribute"/>
              <w:rPr>
                <w:rFonts w:hint="eastAsia" w:eastAsia="楷体_GB2312"/>
                <w:color w:val="000000" w:themeColor="text1"/>
                <w:sz w:val="36"/>
                <w:szCs w:val="32"/>
                <w14:textFill>
                  <w14:solidFill>
                    <w14:schemeClr w14:val="tx1"/>
                  </w14:solidFill>
                </w14:textFill>
              </w:rPr>
            </w:pPr>
            <w:r>
              <w:rPr>
                <w:rFonts w:hint="eastAsia" w:eastAsia="楷体_GB2312"/>
                <w:color w:val="000000" w:themeColor="text1"/>
                <w:sz w:val="36"/>
                <w:szCs w:val="32"/>
                <w14:textFill>
                  <w14:solidFill>
                    <w14:schemeClr w14:val="tx1"/>
                  </w14:solidFill>
                </w14:textFill>
              </w:rPr>
              <w:t>学科分类</w:t>
            </w:r>
          </w:p>
        </w:tc>
        <w:tc>
          <w:tcPr>
            <w:tcW w:w="7051" w:type="dxa"/>
            <w:gridSpan w:val="3"/>
            <w:noWrap w:val="0"/>
            <w:vAlign w:val="bottom"/>
          </w:tcPr>
          <w:p w14:paraId="43C235BC">
            <w:pPr>
              <w:rPr>
                <w:rFonts w:hint="eastAsia" w:ascii="仿宋" w:hAnsi="仿宋" w:eastAsia="仿宋" w:cs="仿宋"/>
                <w:color w:val="000000" w:themeColor="text1"/>
                <w:sz w:val="36"/>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□艺术基础理论</w:t>
            </w:r>
            <w:r>
              <w:rPr>
                <w:rFonts w:hint="eastAsia" w:ascii="仿宋" w:hAnsi="仿宋" w:eastAsia="仿宋" w:cs="仿宋"/>
                <w:color w:val="000000" w:themeColor="text1"/>
                <w:sz w:val="36"/>
                <w:szCs w:val="32"/>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□戏曲与曲艺 □戏剧与影视  □音乐 □舞蹈  □美术与书法  □艺术设计  □综合</w:t>
            </w:r>
          </w:p>
        </w:tc>
      </w:tr>
      <w:tr w14:paraId="74E14B0D">
        <w:tblPrEx>
          <w:tblCellMar>
            <w:top w:w="0" w:type="dxa"/>
            <w:left w:w="108" w:type="dxa"/>
            <w:bottom w:w="0" w:type="dxa"/>
            <w:right w:w="108" w:type="dxa"/>
          </w:tblCellMar>
        </w:tblPrEx>
        <w:trPr>
          <w:trHeight w:val="796" w:hRule="atLeast"/>
        </w:trPr>
        <w:tc>
          <w:tcPr>
            <w:tcW w:w="2170" w:type="dxa"/>
            <w:noWrap w:val="0"/>
            <w:vAlign w:val="center"/>
          </w:tcPr>
          <w:p w14:paraId="02213076">
            <w:pPr>
              <w:spacing w:line="360" w:lineRule="auto"/>
              <w:jc w:val="distribute"/>
              <w:rPr>
                <w:rFonts w:hint="eastAsia" w:eastAsia="楷体_GB2312"/>
                <w:color w:val="000000" w:themeColor="text1"/>
                <w:sz w:val="36"/>
                <w:szCs w:val="32"/>
                <w14:textFill>
                  <w14:solidFill>
                    <w14:schemeClr w14:val="tx1"/>
                  </w14:solidFill>
                </w14:textFill>
              </w:rPr>
            </w:pPr>
            <w:r>
              <w:rPr>
                <w:rFonts w:hint="eastAsia" w:eastAsia="楷体_GB2312"/>
                <w:color w:val="000000" w:themeColor="text1"/>
                <w:sz w:val="36"/>
                <w14:textFill>
                  <w14:solidFill>
                    <w14:schemeClr w14:val="tx1"/>
                  </w14:solidFill>
                </w14:textFill>
              </w:rPr>
              <w:t>项目</w:t>
            </w:r>
            <w:r>
              <w:rPr>
                <w:rFonts w:eastAsia="楷体_GB2312"/>
                <w:color w:val="000000" w:themeColor="text1"/>
                <w:sz w:val="36"/>
                <w14:textFill>
                  <w14:solidFill>
                    <w14:schemeClr w14:val="tx1"/>
                  </w14:solidFill>
                </w14:textFill>
              </w:rPr>
              <w:t>名称</w:t>
            </w:r>
          </w:p>
        </w:tc>
        <w:tc>
          <w:tcPr>
            <w:tcW w:w="7051" w:type="dxa"/>
            <w:gridSpan w:val="3"/>
            <w:noWrap w:val="0"/>
            <w:vAlign w:val="bottom"/>
          </w:tcPr>
          <w:p w14:paraId="79E8AE3B">
            <w:pPr>
              <w:spacing w:line="360" w:lineRule="auto"/>
              <w:rPr>
                <w:rFonts w:eastAsia="楷体_GB2312"/>
                <w:color w:val="000000" w:themeColor="text1"/>
                <w:sz w:val="36"/>
                <w:szCs w:val="32"/>
                <w:u w:val="single"/>
                <w14:textFill>
                  <w14:solidFill>
                    <w14:schemeClr w14:val="tx1"/>
                  </w14:solidFill>
                </w14:textFill>
              </w:rPr>
            </w:pPr>
            <w:r>
              <w:rPr>
                <w:rFonts w:hint="eastAsia" w:eastAsia="楷体_GB2312"/>
                <w:color w:val="000000" w:themeColor="text1"/>
                <w:sz w:val="36"/>
                <w:szCs w:val="32"/>
                <w:u w:val="single"/>
                <w14:textFill>
                  <w14:solidFill>
                    <w14:schemeClr w14:val="tx1"/>
                  </w14:solidFill>
                </w14:textFill>
              </w:rPr>
              <w:t xml:space="preserve">                                     </w:t>
            </w:r>
          </w:p>
        </w:tc>
      </w:tr>
      <w:tr w14:paraId="613E52A5">
        <w:tblPrEx>
          <w:tblCellMar>
            <w:top w:w="0" w:type="dxa"/>
            <w:left w:w="108" w:type="dxa"/>
            <w:bottom w:w="0" w:type="dxa"/>
            <w:right w:w="108" w:type="dxa"/>
          </w:tblCellMar>
        </w:tblPrEx>
        <w:trPr>
          <w:trHeight w:val="842" w:hRule="atLeast"/>
        </w:trPr>
        <w:tc>
          <w:tcPr>
            <w:tcW w:w="2170" w:type="dxa"/>
            <w:noWrap w:val="0"/>
            <w:vAlign w:val="bottom"/>
          </w:tcPr>
          <w:p w14:paraId="6704F29C">
            <w:pPr>
              <w:spacing w:line="360" w:lineRule="auto"/>
              <w:jc w:val="distribute"/>
              <w:rPr>
                <w:rFonts w:hint="eastAsia" w:eastAsia="楷体_GB2312"/>
                <w:color w:val="000000" w:themeColor="text1"/>
                <w:sz w:val="36"/>
                <w:szCs w:val="32"/>
                <w14:textFill>
                  <w14:solidFill>
                    <w14:schemeClr w14:val="tx1"/>
                  </w14:solidFill>
                </w14:textFill>
              </w:rPr>
            </w:pPr>
            <w:r>
              <w:rPr>
                <w:rFonts w:hint="eastAsia" w:eastAsia="楷体_GB2312"/>
                <w:color w:val="000000" w:themeColor="text1"/>
                <w:spacing w:val="10"/>
                <w:sz w:val="36"/>
                <w14:textFill>
                  <w14:solidFill>
                    <w14:schemeClr w14:val="tx1"/>
                  </w14:solidFill>
                </w14:textFill>
              </w:rPr>
              <w:t>项目负责人</w:t>
            </w:r>
          </w:p>
        </w:tc>
        <w:tc>
          <w:tcPr>
            <w:tcW w:w="2090" w:type="dxa"/>
            <w:noWrap w:val="0"/>
            <w:vAlign w:val="bottom"/>
          </w:tcPr>
          <w:p w14:paraId="0A656BFC">
            <w:pPr>
              <w:spacing w:line="360" w:lineRule="auto"/>
              <w:jc w:val="left"/>
              <w:rPr>
                <w:rFonts w:eastAsia="楷体_GB2312"/>
                <w:color w:val="000000" w:themeColor="text1"/>
                <w:sz w:val="36"/>
                <w:szCs w:val="32"/>
                <w:u w:val="single"/>
                <w14:textFill>
                  <w14:solidFill>
                    <w14:schemeClr w14:val="tx1"/>
                  </w14:solidFill>
                </w14:textFill>
              </w:rPr>
            </w:pPr>
            <w:r>
              <w:rPr>
                <w:rFonts w:hint="eastAsia" w:eastAsia="楷体_GB2312"/>
                <w:color w:val="000000" w:themeColor="text1"/>
                <w:sz w:val="36"/>
                <w:szCs w:val="32"/>
                <w:u w:val="single"/>
                <w14:textFill>
                  <w14:solidFill>
                    <w14:schemeClr w14:val="tx1"/>
                  </w14:solidFill>
                </w14:textFill>
              </w:rPr>
              <w:t xml:space="preserve">           </w:t>
            </w:r>
          </w:p>
        </w:tc>
        <w:tc>
          <w:tcPr>
            <w:tcW w:w="2131" w:type="dxa"/>
            <w:noWrap w:val="0"/>
            <w:vAlign w:val="bottom"/>
          </w:tcPr>
          <w:p w14:paraId="2445D55E">
            <w:pPr>
              <w:spacing w:line="360" w:lineRule="auto"/>
              <w:jc w:val="center"/>
              <w:rPr>
                <w:rFonts w:hint="eastAsia" w:eastAsia="楷体_GB2312"/>
                <w:color w:val="000000" w:themeColor="text1"/>
                <w:sz w:val="36"/>
                <w:szCs w:val="32"/>
                <w14:textFill>
                  <w14:solidFill>
                    <w14:schemeClr w14:val="tx1"/>
                  </w14:solidFill>
                </w14:textFill>
              </w:rPr>
            </w:pPr>
            <w:r>
              <w:rPr>
                <w:rFonts w:eastAsia="楷体_GB2312"/>
                <w:color w:val="000000" w:themeColor="text1"/>
                <w:sz w:val="36"/>
                <w14:textFill>
                  <w14:solidFill>
                    <w14:schemeClr w14:val="tx1"/>
                  </w14:solidFill>
                </w14:textFill>
              </w:rPr>
              <w:t>职务/职称</w:t>
            </w:r>
          </w:p>
        </w:tc>
        <w:tc>
          <w:tcPr>
            <w:tcW w:w="2830" w:type="dxa"/>
            <w:noWrap w:val="0"/>
            <w:vAlign w:val="bottom"/>
          </w:tcPr>
          <w:p w14:paraId="0713B630">
            <w:pPr>
              <w:spacing w:line="360" w:lineRule="auto"/>
              <w:jc w:val="left"/>
              <w:rPr>
                <w:rFonts w:eastAsia="楷体_GB2312"/>
                <w:color w:val="000000" w:themeColor="text1"/>
                <w:sz w:val="36"/>
                <w:szCs w:val="32"/>
                <w:u w:val="single"/>
                <w14:textFill>
                  <w14:solidFill>
                    <w14:schemeClr w14:val="tx1"/>
                  </w14:solidFill>
                </w14:textFill>
              </w:rPr>
            </w:pPr>
            <w:r>
              <w:rPr>
                <w:rFonts w:hint="eastAsia" w:eastAsia="楷体_GB2312"/>
                <w:color w:val="000000" w:themeColor="text1"/>
                <w:sz w:val="36"/>
                <w:szCs w:val="32"/>
                <w:u w:val="single"/>
                <w14:textFill>
                  <w14:solidFill>
                    <w14:schemeClr w14:val="tx1"/>
                  </w14:solidFill>
                </w14:textFill>
              </w:rPr>
              <w:t xml:space="preserve">              </w:t>
            </w:r>
          </w:p>
        </w:tc>
      </w:tr>
      <w:tr w14:paraId="26B284BD">
        <w:tblPrEx>
          <w:tblCellMar>
            <w:top w:w="0" w:type="dxa"/>
            <w:left w:w="108" w:type="dxa"/>
            <w:bottom w:w="0" w:type="dxa"/>
            <w:right w:w="108" w:type="dxa"/>
          </w:tblCellMar>
        </w:tblPrEx>
        <w:trPr>
          <w:trHeight w:val="864" w:hRule="atLeast"/>
        </w:trPr>
        <w:tc>
          <w:tcPr>
            <w:tcW w:w="2170" w:type="dxa"/>
            <w:noWrap w:val="0"/>
            <w:vAlign w:val="bottom"/>
          </w:tcPr>
          <w:p w14:paraId="3219E644">
            <w:pPr>
              <w:spacing w:line="360" w:lineRule="auto"/>
              <w:jc w:val="distribute"/>
              <w:rPr>
                <w:rFonts w:hint="eastAsia" w:eastAsia="楷体_GB2312"/>
                <w:color w:val="000000" w:themeColor="text1"/>
                <w:sz w:val="36"/>
                <w:szCs w:val="32"/>
                <w14:textFill>
                  <w14:solidFill>
                    <w14:schemeClr w14:val="tx1"/>
                  </w14:solidFill>
                </w14:textFill>
              </w:rPr>
            </w:pPr>
            <w:r>
              <w:rPr>
                <w:rFonts w:hint="eastAsia" w:eastAsia="楷体_GB2312"/>
                <w:color w:val="000000" w:themeColor="text1"/>
                <w:sz w:val="36"/>
                <w14:textFill>
                  <w14:solidFill>
                    <w14:schemeClr w14:val="tx1"/>
                  </w14:solidFill>
                </w14:textFill>
              </w:rPr>
              <w:t>申报单位</w:t>
            </w:r>
          </w:p>
        </w:tc>
        <w:tc>
          <w:tcPr>
            <w:tcW w:w="7051" w:type="dxa"/>
            <w:gridSpan w:val="3"/>
            <w:noWrap w:val="0"/>
            <w:vAlign w:val="bottom"/>
          </w:tcPr>
          <w:p w14:paraId="6680B070">
            <w:pPr>
              <w:spacing w:line="360" w:lineRule="auto"/>
              <w:jc w:val="left"/>
              <w:rPr>
                <w:rFonts w:eastAsia="楷体_GB2312"/>
                <w:color w:val="000000" w:themeColor="text1"/>
                <w:sz w:val="36"/>
                <w:szCs w:val="32"/>
                <w:u w:val="single"/>
                <w14:textFill>
                  <w14:solidFill>
                    <w14:schemeClr w14:val="tx1"/>
                  </w14:solidFill>
                </w14:textFill>
              </w:rPr>
            </w:pPr>
            <w:r>
              <w:rPr>
                <w:rFonts w:hint="eastAsia" w:eastAsia="楷体_GB2312"/>
                <w:color w:val="000000" w:themeColor="text1"/>
                <w:sz w:val="36"/>
                <w:szCs w:val="32"/>
                <w:u w:val="single"/>
                <w14:textFill>
                  <w14:solidFill>
                    <w14:schemeClr w14:val="tx1"/>
                  </w14:solidFill>
                </w14:textFill>
              </w:rPr>
              <w:t xml:space="preserve">                                     </w:t>
            </w:r>
          </w:p>
        </w:tc>
      </w:tr>
      <w:tr w14:paraId="0ABD2F58">
        <w:tblPrEx>
          <w:tblCellMar>
            <w:top w:w="0" w:type="dxa"/>
            <w:left w:w="108" w:type="dxa"/>
            <w:bottom w:w="0" w:type="dxa"/>
            <w:right w:w="108" w:type="dxa"/>
          </w:tblCellMar>
        </w:tblPrEx>
        <w:trPr>
          <w:trHeight w:val="834" w:hRule="atLeast"/>
        </w:trPr>
        <w:tc>
          <w:tcPr>
            <w:tcW w:w="2170" w:type="dxa"/>
            <w:noWrap w:val="0"/>
            <w:vAlign w:val="bottom"/>
          </w:tcPr>
          <w:p w14:paraId="16B23592">
            <w:pPr>
              <w:spacing w:line="360" w:lineRule="auto"/>
              <w:jc w:val="distribute"/>
              <w:rPr>
                <w:rFonts w:hint="eastAsia" w:eastAsia="楷体_GB2312"/>
                <w:color w:val="000000" w:themeColor="text1"/>
                <w:sz w:val="36"/>
                <w:szCs w:val="32"/>
                <w14:textFill>
                  <w14:solidFill>
                    <w14:schemeClr w14:val="tx1"/>
                  </w14:solidFill>
                </w14:textFill>
              </w:rPr>
            </w:pPr>
            <w:r>
              <w:rPr>
                <w:rFonts w:eastAsia="楷体_GB2312"/>
                <w:color w:val="000000" w:themeColor="text1"/>
                <w:sz w:val="36"/>
                <w14:textFill>
                  <w14:solidFill>
                    <w14:schemeClr w14:val="tx1"/>
                  </w14:solidFill>
                </w14:textFill>
              </w:rPr>
              <w:t>申请日期</w:t>
            </w:r>
          </w:p>
        </w:tc>
        <w:tc>
          <w:tcPr>
            <w:tcW w:w="7051" w:type="dxa"/>
            <w:gridSpan w:val="3"/>
            <w:noWrap w:val="0"/>
            <w:vAlign w:val="bottom"/>
          </w:tcPr>
          <w:p w14:paraId="448C881B">
            <w:pPr>
              <w:spacing w:line="360" w:lineRule="auto"/>
              <w:jc w:val="left"/>
              <w:rPr>
                <w:rFonts w:eastAsia="楷体_GB2312"/>
                <w:color w:val="000000" w:themeColor="text1"/>
                <w:sz w:val="36"/>
                <w:szCs w:val="32"/>
                <w:u w:val="single"/>
                <w14:textFill>
                  <w14:solidFill>
                    <w14:schemeClr w14:val="tx1"/>
                  </w14:solidFill>
                </w14:textFill>
              </w:rPr>
            </w:pPr>
            <w:r>
              <w:rPr>
                <w:rFonts w:hint="eastAsia" w:eastAsia="楷体_GB2312"/>
                <w:color w:val="000000" w:themeColor="text1"/>
                <w:sz w:val="36"/>
                <w:szCs w:val="32"/>
                <w:u w:val="single"/>
                <w14:textFill>
                  <w14:solidFill>
                    <w14:schemeClr w14:val="tx1"/>
                  </w14:solidFill>
                </w14:textFill>
              </w:rPr>
              <w:t xml:space="preserve">                                     </w:t>
            </w:r>
          </w:p>
        </w:tc>
      </w:tr>
    </w:tbl>
    <w:p w14:paraId="2B54381A">
      <w:pPr>
        <w:spacing w:line="360" w:lineRule="auto"/>
        <w:jc w:val="center"/>
        <w:rPr>
          <w:rFonts w:hint="eastAsia" w:eastAsia="楷体_GB2312"/>
          <w:color w:val="000000" w:themeColor="text1"/>
          <w:sz w:val="36"/>
          <w:szCs w:val="32"/>
          <w14:textFill>
            <w14:solidFill>
              <w14:schemeClr w14:val="tx1"/>
            </w14:solidFill>
          </w14:textFill>
        </w:rPr>
      </w:pPr>
      <w:r>
        <w:rPr>
          <w:rFonts w:hint="eastAsia" w:eastAsia="楷体_GB2312"/>
          <w:color w:val="000000" w:themeColor="text1"/>
          <w:sz w:val="36"/>
          <w:szCs w:val="32"/>
          <w14:textFill>
            <w14:solidFill>
              <w14:schemeClr w14:val="tx1"/>
            </w14:solidFill>
          </w14:textFill>
        </w:rPr>
        <w:t xml:space="preserve"> </w:t>
      </w:r>
    </w:p>
    <w:p w14:paraId="5A3E82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陕西省艺术科学规划领导小组办公室</w:t>
      </w:r>
    </w:p>
    <w:p w14:paraId="5DB6868B">
      <w:pPr>
        <w:spacing w:line="360" w:lineRule="auto"/>
        <w:jc w:val="center"/>
        <w:rPr>
          <w:rFonts w:hint="eastAsia" w:eastAsia="楷体_GB2312"/>
          <w:color w:val="000000" w:themeColor="text1"/>
          <w:sz w:val="36"/>
          <w:szCs w:val="32"/>
          <w14:textFill>
            <w14:solidFill>
              <w14:schemeClr w14:val="tx1"/>
            </w14:solidFill>
          </w14:textFill>
        </w:rPr>
      </w:pPr>
      <w:r>
        <w:rPr>
          <w:rFonts w:hint="eastAsia" w:eastAsia="楷体_GB2312"/>
          <w:color w:val="000000" w:themeColor="text1"/>
          <w:sz w:val="36"/>
          <w:szCs w:val="32"/>
          <w14:textFill>
            <w14:solidFill>
              <w14:schemeClr w14:val="tx1"/>
            </w14:solidFill>
          </w14:textFill>
        </w:rPr>
        <w:t>（202</w:t>
      </w:r>
      <w:r>
        <w:rPr>
          <w:rFonts w:hint="eastAsia" w:eastAsia="楷体_GB2312"/>
          <w:color w:val="000000" w:themeColor="text1"/>
          <w:sz w:val="36"/>
          <w:szCs w:val="32"/>
          <w:lang w:val="en-US" w:eastAsia="zh-CN"/>
          <w14:textFill>
            <w14:solidFill>
              <w14:schemeClr w14:val="tx1"/>
            </w14:solidFill>
          </w14:textFill>
        </w:rPr>
        <w:t>4</w:t>
      </w:r>
      <w:r>
        <w:rPr>
          <w:rFonts w:hint="eastAsia" w:eastAsia="楷体_GB2312"/>
          <w:color w:val="000000" w:themeColor="text1"/>
          <w:sz w:val="36"/>
          <w:szCs w:val="32"/>
          <w14:textFill>
            <w14:solidFill>
              <w14:schemeClr w14:val="tx1"/>
            </w14:solidFill>
          </w14:textFill>
        </w:rPr>
        <w:t>版）</w:t>
      </w:r>
    </w:p>
    <w:p w14:paraId="09931150">
      <w:pPr>
        <w:pStyle w:val="2"/>
        <w:rPr>
          <w:rFonts w:hint="eastAsia"/>
          <w:color w:val="000000" w:themeColor="text1"/>
          <w14:textFill>
            <w14:solidFill>
              <w14:schemeClr w14:val="tx1"/>
            </w14:solidFill>
          </w14:textFill>
        </w:rPr>
      </w:pPr>
    </w:p>
    <w:p w14:paraId="571AA464">
      <w:pPr>
        <w:spacing w:line="360" w:lineRule="auto"/>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填     写     说     明</w:t>
      </w:r>
    </w:p>
    <w:p w14:paraId="48C954DE">
      <w:pPr>
        <w:spacing w:line="360" w:lineRule="auto"/>
        <w:ind w:firstLine="420" w:firstLineChars="200"/>
        <w:jc w:val="left"/>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一、申报材料须经项目负责人所在单位审核，签署明确意见，承担信誉保证并加盖公章后方可上报。</w:t>
      </w:r>
    </w:p>
    <w:p w14:paraId="6724A0A0">
      <w:pPr>
        <w:spacing w:line="360" w:lineRule="auto"/>
        <w:ind w:firstLine="420" w:firstLineChars="200"/>
        <w:jc w:val="left"/>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二、申报材料请下载打印填写，</w:t>
      </w:r>
      <w:r>
        <w:rPr>
          <w:rFonts w:hint="eastAsia" w:ascii="仿宋" w:hAnsi="仿宋" w:eastAsia="仿宋" w:cs="仿宋"/>
          <w:bCs/>
          <w:color w:val="000000" w:themeColor="text1"/>
          <w:szCs w:val="32"/>
          <w14:textFill>
            <w14:solidFill>
              <w14:schemeClr w14:val="tx1"/>
            </w14:solidFill>
          </w14:textFill>
        </w:rPr>
        <w:t>根据内容在项目类型、学科分类前对应的方框划钩。</w:t>
      </w:r>
      <w:r>
        <w:rPr>
          <w:rFonts w:hint="eastAsia" w:ascii="仿宋" w:hAnsi="仿宋" w:eastAsia="仿宋" w:cs="仿宋"/>
          <w:color w:val="000000" w:themeColor="text1"/>
          <w:szCs w:val="32"/>
          <w14:textFill>
            <w14:solidFill>
              <w14:schemeClr w14:val="tx1"/>
            </w14:solidFill>
          </w14:textFill>
        </w:rPr>
        <w:t>《项目申报书》和《项目论证活页》的</w:t>
      </w:r>
      <w:r>
        <w:rPr>
          <w:rFonts w:hint="eastAsia" w:ascii="仿宋" w:hAnsi="仿宋" w:eastAsia="仿宋" w:cs="仿宋"/>
          <w:bCs/>
          <w:color w:val="000000" w:themeColor="text1"/>
          <w:szCs w:val="32"/>
          <w14:textFill>
            <w14:solidFill>
              <w14:schemeClr w14:val="tx1"/>
            </w14:solidFill>
          </w14:textFill>
        </w:rPr>
        <w:t>项目类型、学科分类必须保持一致，否则申报材料视为无效。</w:t>
      </w:r>
    </w:p>
    <w:p w14:paraId="4E33C3B1">
      <w:pPr>
        <w:spacing w:line="360" w:lineRule="auto"/>
        <w:ind w:firstLine="420" w:firstLineChars="200"/>
        <w:jc w:val="left"/>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三、《项目申报书》一式两份，A3纸双面打印，中缝装订；《项目论证活页》一式五份，A3纸双面打印，中缝装订，报送时夹在申报书当中，由项目申报人所在单位科研管理部门汇总后报送。</w:t>
      </w:r>
    </w:p>
    <w:p w14:paraId="15CB18C2">
      <w:pPr>
        <w:spacing w:line="360" w:lineRule="auto"/>
        <w:ind w:firstLine="420" w:firstLineChars="200"/>
        <w:jc w:val="left"/>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四、凡递交的申报书及附件不予退还。</w:t>
      </w:r>
    </w:p>
    <w:p w14:paraId="7620026F">
      <w:pPr>
        <w:spacing w:line="360" w:lineRule="auto"/>
        <w:rPr>
          <w:rFonts w:hint="eastAsia" w:ascii="楷体_GB2312" w:eastAsia="楷体_GB2312"/>
          <w:color w:val="000000" w:themeColor="text1"/>
          <w:sz w:val="36"/>
          <w:szCs w:val="36"/>
          <w14:textFill>
            <w14:solidFill>
              <w14:schemeClr w14:val="tx1"/>
            </w14:solidFill>
          </w14:textFill>
        </w:rPr>
      </w:pPr>
    </w:p>
    <w:p w14:paraId="7146DA6C">
      <w:pPr>
        <w:spacing w:line="360" w:lineRule="auto"/>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承 诺 书</w:t>
      </w:r>
    </w:p>
    <w:p w14:paraId="0C245E5B">
      <w:pPr>
        <w:spacing w:before="156" w:beforeLines="50" w:line="360" w:lineRule="auto"/>
        <w:ind w:firstLine="641"/>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本人承诺对所填写的各项内容的真实性负责，保证没有知识产权争议。如果获准立项，我承诺以本申报书为有约束力的协议，遵守有关规定，按计划开展研究工作，及时结题鉴定。省社科联、陕西省文化和旅游厅有权使用本研究的数据和资料。</w:t>
      </w:r>
    </w:p>
    <w:p w14:paraId="00C2A421">
      <w:pPr>
        <w:spacing w:before="312" w:beforeLines="100" w:line="360" w:lineRule="auto"/>
        <w:ind w:firstLine="640"/>
        <w:rPr>
          <w:rFonts w:hint="eastAsia"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 xml:space="preserve">                </w:t>
      </w:r>
      <w:r>
        <w:rPr>
          <w:rFonts w:hint="eastAsia" w:ascii="楷体_GB2312" w:eastAsia="楷体_GB2312"/>
          <w:color w:val="000000" w:themeColor="text1"/>
          <w:sz w:val="36"/>
          <w:szCs w:val="36"/>
          <w:lang w:val="en-US" w:eastAsia="zh-CN"/>
          <w14:textFill>
            <w14:solidFill>
              <w14:schemeClr w14:val="tx1"/>
            </w14:solidFill>
          </w14:textFill>
        </w:rPr>
        <w:t xml:space="preserve">         </w:t>
      </w:r>
      <w:r>
        <w:rPr>
          <w:rFonts w:hint="eastAsia" w:ascii="楷体_GB2312" w:eastAsia="楷体_GB2312"/>
          <w:color w:val="000000" w:themeColor="text1"/>
          <w:sz w:val="36"/>
          <w:szCs w:val="36"/>
          <w14:textFill>
            <w14:solidFill>
              <w14:schemeClr w14:val="tx1"/>
            </w14:solidFill>
          </w14:textFill>
        </w:rPr>
        <w:t xml:space="preserve">项目负责人：                                          </w:t>
      </w:r>
    </w:p>
    <w:p w14:paraId="1D4910D1">
      <w:pPr>
        <w:spacing w:line="360" w:lineRule="auto"/>
        <w:rPr>
          <w:rFonts w:hint="default" w:eastAsia="黑体"/>
          <w:color w:val="000000" w:themeColor="text1"/>
          <w:lang w:val="en-US"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 xml:space="preserve">                                     </w:t>
      </w:r>
      <w:r>
        <w:rPr>
          <w:rFonts w:hint="eastAsia" w:ascii="楷体_GB2312" w:hAnsi="Times New Roman" w:eastAsia="楷体_GB2312" w:cs="Times New Roman"/>
          <w:color w:val="000000" w:themeColor="text1"/>
          <w:sz w:val="36"/>
          <w:szCs w:val="36"/>
          <w:lang w:val="en-US" w:eastAsia="zh-CN"/>
          <w14:textFill>
            <w14:solidFill>
              <w14:schemeClr w14:val="tx1"/>
            </w14:solidFill>
          </w14:textFill>
        </w:rPr>
        <w:t xml:space="preserve"> </w:t>
      </w:r>
      <w:r>
        <w:rPr>
          <w:rFonts w:hint="eastAsia" w:ascii="楷体_GB2312" w:eastAsia="楷体_GB2312" w:cs="Times New Roman"/>
          <w:color w:val="000000" w:themeColor="text1"/>
          <w:sz w:val="36"/>
          <w:szCs w:val="36"/>
          <w:lang w:val="en-US" w:eastAsia="zh-CN"/>
          <w14:textFill>
            <w14:solidFill>
              <w14:schemeClr w14:val="tx1"/>
            </w14:solidFill>
          </w14:textFill>
        </w:rPr>
        <w:t xml:space="preserve">      </w:t>
      </w:r>
      <w:r>
        <w:rPr>
          <w:rFonts w:hint="eastAsia" w:ascii="楷体_GB2312" w:hAnsi="Times New Roman" w:eastAsia="楷体_GB2312" w:cs="Times New Roman"/>
          <w:color w:val="000000" w:themeColor="text1"/>
          <w:sz w:val="36"/>
          <w:szCs w:val="36"/>
          <w:lang w:val="en-US" w:eastAsia="zh-CN"/>
          <w14:textFill>
            <w14:solidFill>
              <w14:schemeClr w14:val="tx1"/>
            </w14:solidFill>
          </w14:textFill>
        </w:rPr>
        <w:t>年   月   日</w:t>
      </w:r>
    </w:p>
    <w:p w14:paraId="7F1B7D72">
      <w:pPr>
        <w:spacing w:line="360" w:lineRule="auto"/>
        <w:rPr>
          <w:rFonts w:hint="default" w:eastAsia="黑体"/>
          <w:color w:val="000000" w:themeColor="text1"/>
          <w:lang w:val="en-US" w:eastAsia="zh-CN"/>
          <w14:textFill>
            <w14:solidFill>
              <w14:schemeClr w14:val="tx1"/>
            </w14:solidFill>
          </w14:textFill>
        </w:rPr>
      </w:pPr>
      <w:r>
        <w:rPr>
          <w:rFonts w:hint="eastAsia" w:eastAsia="黑体"/>
          <w:color w:val="000000" w:themeColor="text1"/>
          <w:lang w:val="en-US" w:eastAsia="zh-CN"/>
          <w14:textFill>
            <w14:solidFill>
              <w14:schemeClr w14:val="tx1"/>
            </w14:solidFill>
          </w14:textFill>
        </w:rPr>
        <w:t xml:space="preserve">                    </w:t>
      </w:r>
    </w:p>
    <w:p w14:paraId="2B9981E5">
      <w:pPr>
        <w:spacing w:line="360" w:lineRule="auto"/>
        <w:rPr>
          <w:rFonts w:hint="eastAsia" w:eastAsia="黑体"/>
          <w:color w:val="000000" w:themeColor="text1"/>
          <w14:textFill>
            <w14:solidFill>
              <w14:schemeClr w14:val="tx1"/>
            </w14:solidFill>
          </w14:textFill>
        </w:rPr>
      </w:pPr>
    </w:p>
    <w:p w14:paraId="287FFFE3">
      <w:pPr>
        <w:spacing w:line="360" w:lineRule="auto"/>
        <w:rPr>
          <w:rFonts w:hint="eastAsia" w:eastAsia="黑体"/>
          <w:color w:val="000000" w:themeColor="text1"/>
          <w14:textFill>
            <w14:solidFill>
              <w14:schemeClr w14:val="tx1"/>
            </w14:solidFill>
          </w14:textFill>
        </w:rPr>
      </w:pPr>
    </w:p>
    <w:p w14:paraId="143D7188">
      <w:pPr>
        <w:spacing w:line="360" w:lineRule="auto"/>
        <w:rPr>
          <w:rFonts w:hint="eastAsia" w:eastAsia="黑体"/>
          <w:color w:val="000000" w:themeColor="text1"/>
          <w14:textFill>
            <w14:solidFill>
              <w14:schemeClr w14:val="tx1"/>
            </w14:solidFill>
          </w14:textFill>
        </w:rPr>
      </w:pPr>
    </w:p>
    <w:p w14:paraId="3F452A5D">
      <w:pPr>
        <w:spacing w:line="360" w:lineRule="auto"/>
        <w:rPr>
          <w:rFonts w:hint="eastAsia" w:eastAsia="黑体"/>
          <w:color w:val="000000" w:themeColor="text1"/>
          <w14:textFill>
            <w14:solidFill>
              <w14:schemeClr w14:val="tx1"/>
            </w14:solidFill>
          </w14:textFill>
        </w:rPr>
      </w:pPr>
    </w:p>
    <w:p w14:paraId="7C411F7A">
      <w:pPr>
        <w:spacing w:line="360" w:lineRule="auto"/>
        <w:rPr>
          <w:rFonts w:hint="eastAsia" w:eastAsia="黑体"/>
          <w:color w:val="000000" w:themeColor="text1"/>
          <w14:textFill>
            <w14:solidFill>
              <w14:schemeClr w14:val="tx1"/>
            </w14:solidFill>
          </w14:textFill>
        </w:rPr>
      </w:pPr>
    </w:p>
    <w:p w14:paraId="57A1E6E5">
      <w:pPr>
        <w:spacing w:line="360" w:lineRule="auto"/>
        <w:rPr>
          <w:rFonts w:hint="eastAsia"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一、项目负责人基本情况</w:t>
      </w:r>
    </w:p>
    <w:tbl>
      <w:tblPr>
        <w:tblStyle w:val="3"/>
        <w:tblW w:w="8711"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364"/>
        <w:gridCol w:w="77"/>
        <w:gridCol w:w="769"/>
        <w:gridCol w:w="907"/>
        <w:gridCol w:w="1288"/>
        <w:gridCol w:w="1518"/>
        <w:gridCol w:w="1181"/>
      </w:tblGrid>
      <w:tr w14:paraId="183B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7" w:type="dxa"/>
            <w:noWrap w:val="0"/>
            <w:vAlign w:val="center"/>
          </w:tcPr>
          <w:p w14:paraId="2FCE5BFB">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1441" w:type="dxa"/>
            <w:gridSpan w:val="2"/>
            <w:noWrap w:val="0"/>
            <w:vAlign w:val="center"/>
          </w:tcPr>
          <w:p w14:paraId="744133A5">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676" w:type="dxa"/>
            <w:gridSpan w:val="2"/>
            <w:noWrap w:val="0"/>
            <w:vAlign w:val="center"/>
          </w:tcPr>
          <w:p w14:paraId="2185F941">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年龄</w:t>
            </w:r>
          </w:p>
        </w:tc>
        <w:tc>
          <w:tcPr>
            <w:tcW w:w="1288" w:type="dxa"/>
            <w:noWrap w:val="0"/>
            <w:vAlign w:val="center"/>
          </w:tcPr>
          <w:p w14:paraId="6B2E9699">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18" w:type="dxa"/>
            <w:noWrap w:val="0"/>
            <w:vAlign w:val="center"/>
          </w:tcPr>
          <w:p w14:paraId="76A8AC79">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1181" w:type="dxa"/>
            <w:noWrap w:val="0"/>
            <w:vAlign w:val="center"/>
          </w:tcPr>
          <w:p w14:paraId="5283A578">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3863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7" w:type="dxa"/>
            <w:noWrap w:val="0"/>
            <w:vAlign w:val="center"/>
          </w:tcPr>
          <w:p w14:paraId="313273D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学历</w:t>
            </w:r>
          </w:p>
        </w:tc>
        <w:tc>
          <w:tcPr>
            <w:tcW w:w="1441" w:type="dxa"/>
            <w:gridSpan w:val="2"/>
            <w:noWrap w:val="0"/>
            <w:vAlign w:val="center"/>
          </w:tcPr>
          <w:p w14:paraId="11BCE2A8">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676" w:type="dxa"/>
            <w:gridSpan w:val="2"/>
            <w:noWrap w:val="0"/>
            <w:vAlign w:val="center"/>
          </w:tcPr>
          <w:p w14:paraId="743BD0D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专业职称</w:t>
            </w:r>
          </w:p>
        </w:tc>
        <w:tc>
          <w:tcPr>
            <w:tcW w:w="1288" w:type="dxa"/>
            <w:noWrap w:val="0"/>
            <w:vAlign w:val="center"/>
          </w:tcPr>
          <w:p w14:paraId="5AC05CBD">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18" w:type="dxa"/>
            <w:noWrap w:val="0"/>
            <w:vAlign w:val="center"/>
          </w:tcPr>
          <w:p w14:paraId="0B6D7A28">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研究专长</w:t>
            </w:r>
          </w:p>
        </w:tc>
        <w:tc>
          <w:tcPr>
            <w:tcW w:w="1181" w:type="dxa"/>
            <w:noWrap w:val="0"/>
            <w:vAlign w:val="center"/>
          </w:tcPr>
          <w:p w14:paraId="052BB3C8">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C76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7" w:type="dxa"/>
            <w:noWrap w:val="0"/>
            <w:vAlign w:val="center"/>
          </w:tcPr>
          <w:p w14:paraId="6FA477D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工作单位</w:t>
            </w:r>
          </w:p>
        </w:tc>
        <w:tc>
          <w:tcPr>
            <w:tcW w:w="4405" w:type="dxa"/>
            <w:gridSpan w:val="5"/>
            <w:noWrap w:val="0"/>
            <w:vAlign w:val="center"/>
          </w:tcPr>
          <w:p w14:paraId="3BBA56BB">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18" w:type="dxa"/>
            <w:noWrap w:val="0"/>
            <w:vAlign w:val="center"/>
          </w:tcPr>
          <w:p w14:paraId="45F6358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tc>
        <w:tc>
          <w:tcPr>
            <w:tcW w:w="1181" w:type="dxa"/>
            <w:noWrap w:val="0"/>
            <w:vAlign w:val="center"/>
          </w:tcPr>
          <w:p w14:paraId="489945ED">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1084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07" w:type="dxa"/>
            <w:noWrap w:val="0"/>
            <w:vAlign w:val="center"/>
          </w:tcPr>
          <w:p w14:paraId="6689A9C1">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电子邮件</w:t>
            </w:r>
          </w:p>
        </w:tc>
        <w:tc>
          <w:tcPr>
            <w:tcW w:w="1364" w:type="dxa"/>
            <w:noWrap w:val="0"/>
            <w:vAlign w:val="center"/>
          </w:tcPr>
          <w:p w14:paraId="2C6A4A61">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846" w:type="dxa"/>
            <w:gridSpan w:val="2"/>
            <w:noWrap w:val="0"/>
            <w:vAlign w:val="center"/>
          </w:tcPr>
          <w:p w14:paraId="184BCD0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tc>
        <w:tc>
          <w:tcPr>
            <w:tcW w:w="2195" w:type="dxa"/>
            <w:gridSpan w:val="2"/>
            <w:noWrap w:val="0"/>
            <w:vAlign w:val="center"/>
          </w:tcPr>
          <w:p w14:paraId="195A2D41">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18" w:type="dxa"/>
            <w:noWrap w:val="0"/>
            <w:vAlign w:val="center"/>
          </w:tcPr>
          <w:p w14:paraId="486AC651">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出生年月</w:t>
            </w:r>
          </w:p>
        </w:tc>
        <w:tc>
          <w:tcPr>
            <w:tcW w:w="1181" w:type="dxa"/>
            <w:noWrap w:val="0"/>
            <w:vAlign w:val="center"/>
          </w:tcPr>
          <w:p w14:paraId="593F41CA">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88D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711" w:type="dxa"/>
            <w:gridSpan w:val="8"/>
            <w:noWrap w:val="0"/>
            <w:vAlign w:val="top"/>
          </w:tcPr>
          <w:p w14:paraId="28E46AD9">
            <w:pPr>
              <w:spacing w:line="480" w:lineRule="exact"/>
              <w:jc w:val="center"/>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与本项目有关的近期研究成果（限填5项）</w:t>
            </w:r>
          </w:p>
          <w:p w14:paraId="313229AF">
            <w:pPr>
              <w:spacing w:line="480" w:lineRule="exact"/>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（应注明成果名称、成果形式、发表刊物或出版单位，发表或出版时间）</w:t>
            </w:r>
          </w:p>
          <w:p w14:paraId="5620E096">
            <w:pPr>
              <w:spacing w:line="360" w:lineRule="auto"/>
              <w:rPr>
                <w:rFonts w:hint="eastAsia" w:ascii="仿宋" w:hAnsi="仿宋" w:eastAsia="仿宋" w:cs="仿宋"/>
                <w:color w:val="000000" w:themeColor="text1"/>
                <w:szCs w:val="21"/>
                <w14:textFill>
                  <w14:solidFill>
                    <w14:schemeClr w14:val="tx1"/>
                  </w14:solidFill>
                </w14:textFill>
              </w:rPr>
            </w:pPr>
          </w:p>
          <w:p w14:paraId="7C1E16E1">
            <w:pPr>
              <w:spacing w:line="360" w:lineRule="auto"/>
              <w:rPr>
                <w:rFonts w:hint="eastAsia" w:ascii="仿宋" w:hAnsi="仿宋" w:eastAsia="仿宋" w:cs="仿宋"/>
                <w:color w:val="000000" w:themeColor="text1"/>
                <w:szCs w:val="21"/>
                <w14:textFill>
                  <w14:solidFill>
                    <w14:schemeClr w14:val="tx1"/>
                  </w14:solidFill>
                </w14:textFill>
              </w:rPr>
            </w:pPr>
          </w:p>
          <w:p w14:paraId="4BC43D53">
            <w:pPr>
              <w:spacing w:line="360" w:lineRule="auto"/>
              <w:rPr>
                <w:rFonts w:hint="eastAsia" w:ascii="仿宋" w:hAnsi="仿宋" w:eastAsia="仿宋" w:cs="仿宋"/>
                <w:color w:val="000000" w:themeColor="text1"/>
                <w:szCs w:val="21"/>
                <w14:textFill>
                  <w14:solidFill>
                    <w14:schemeClr w14:val="tx1"/>
                  </w14:solidFill>
                </w14:textFill>
              </w:rPr>
            </w:pPr>
          </w:p>
          <w:p w14:paraId="3A6F6D68">
            <w:pPr>
              <w:spacing w:line="360" w:lineRule="auto"/>
              <w:rPr>
                <w:rFonts w:hint="eastAsia" w:ascii="仿宋" w:hAnsi="仿宋" w:eastAsia="仿宋" w:cs="仿宋"/>
                <w:color w:val="000000" w:themeColor="text1"/>
                <w:szCs w:val="21"/>
                <w14:textFill>
                  <w14:solidFill>
                    <w14:schemeClr w14:val="tx1"/>
                  </w14:solidFill>
                </w14:textFill>
              </w:rPr>
            </w:pPr>
          </w:p>
          <w:p w14:paraId="4794D618">
            <w:pPr>
              <w:spacing w:line="360" w:lineRule="auto"/>
              <w:rPr>
                <w:rFonts w:hint="eastAsia" w:ascii="楷体_GB2312" w:eastAsia="楷体_GB2312"/>
                <w:color w:val="000000" w:themeColor="text1"/>
                <w:sz w:val="28"/>
                <w:szCs w:val="28"/>
                <w14:textFill>
                  <w14:solidFill>
                    <w14:schemeClr w14:val="tx1"/>
                  </w14:solidFill>
                </w14:textFill>
              </w:rPr>
            </w:pPr>
          </w:p>
          <w:p w14:paraId="057C4975">
            <w:pPr>
              <w:spacing w:line="360" w:lineRule="auto"/>
              <w:rPr>
                <w:rFonts w:hint="eastAsia" w:ascii="楷体_GB2312" w:eastAsia="楷体_GB2312"/>
                <w:color w:val="000000" w:themeColor="text1"/>
                <w:sz w:val="28"/>
                <w:szCs w:val="28"/>
                <w14:textFill>
                  <w14:solidFill>
                    <w14:schemeClr w14:val="tx1"/>
                  </w14:solidFill>
                </w14:textFill>
              </w:rPr>
            </w:pPr>
          </w:p>
        </w:tc>
      </w:tr>
    </w:tbl>
    <w:p w14:paraId="1A0DCA59">
      <w:pPr>
        <w:spacing w:line="360" w:lineRule="auto"/>
        <w:rPr>
          <w:rFonts w:hint="eastAsia"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二、项目组主要成员情况</w:t>
      </w:r>
    </w:p>
    <w:tbl>
      <w:tblPr>
        <w:tblStyle w:val="3"/>
        <w:tblW w:w="876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84"/>
        <w:gridCol w:w="1429"/>
        <w:gridCol w:w="924"/>
        <w:gridCol w:w="764"/>
        <w:gridCol w:w="1080"/>
        <w:gridCol w:w="3109"/>
      </w:tblGrid>
      <w:tr w14:paraId="14FE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9" w:type="dxa"/>
            <w:noWrap w:val="0"/>
            <w:vAlign w:val="center"/>
          </w:tcPr>
          <w:p w14:paraId="33B47A86">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784" w:type="dxa"/>
            <w:noWrap w:val="0"/>
            <w:vAlign w:val="center"/>
          </w:tcPr>
          <w:p w14:paraId="526482FF">
            <w:pPr>
              <w:spacing w:line="360" w:lineRule="auto"/>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姓名</w:t>
            </w:r>
          </w:p>
        </w:tc>
        <w:tc>
          <w:tcPr>
            <w:tcW w:w="1429" w:type="dxa"/>
            <w:noWrap w:val="0"/>
            <w:vAlign w:val="center"/>
          </w:tcPr>
          <w:p w14:paraId="542FB142">
            <w:pPr>
              <w:spacing w:line="360" w:lineRule="auto"/>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工作单位</w:t>
            </w:r>
          </w:p>
        </w:tc>
        <w:tc>
          <w:tcPr>
            <w:tcW w:w="924" w:type="dxa"/>
            <w:noWrap w:val="0"/>
            <w:vAlign w:val="center"/>
          </w:tcPr>
          <w:p w14:paraId="124BEF1B">
            <w:pPr>
              <w:spacing w:line="360" w:lineRule="auto"/>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年龄</w:t>
            </w:r>
          </w:p>
        </w:tc>
        <w:tc>
          <w:tcPr>
            <w:tcW w:w="764" w:type="dxa"/>
            <w:noWrap w:val="0"/>
            <w:vAlign w:val="center"/>
          </w:tcPr>
          <w:p w14:paraId="78623F45">
            <w:pPr>
              <w:spacing w:line="360" w:lineRule="auto"/>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学位</w:t>
            </w:r>
          </w:p>
        </w:tc>
        <w:tc>
          <w:tcPr>
            <w:tcW w:w="1080" w:type="dxa"/>
            <w:noWrap w:val="0"/>
            <w:vAlign w:val="center"/>
          </w:tcPr>
          <w:p w14:paraId="40C32502">
            <w:pPr>
              <w:spacing w:line="360" w:lineRule="auto"/>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职称</w:t>
            </w:r>
          </w:p>
        </w:tc>
        <w:tc>
          <w:tcPr>
            <w:tcW w:w="3109" w:type="dxa"/>
            <w:noWrap w:val="0"/>
            <w:vAlign w:val="center"/>
          </w:tcPr>
          <w:p w14:paraId="2D47959B">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近五年以来与申报项目相关的</w:t>
            </w:r>
          </w:p>
          <w:p w14:paraId="085856CA">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代表性成果</w:t>
            </w:r>
          </w:p>
        </w:tc>
      </w:tr>
      <w:tr w14:paraId="6128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14:paraId="550BA179">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784" w:type="dxa"/>
            <w:noWrap w:val="0"/>
            <w:vAlign w:val="center"/>
          </w:tcPr>
          <w:p w14:paraId="42D0EBD4">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429" w:type="dxa"/>
            <w:noWrap w:val="0"/>
            <w:vAlign w:val="center"/>
          </w:tcPr>
          <w:p w14:paraId="196A6297">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924" w:type="dxa"/>
            <w:noWrap w:val="0"/>
            <w:vAlign w:val="center"/>
          </w:tcPr>
          <w:p w14:paraId="0F5399DD">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764" w:type="dxa"/>
            <w:noWrap w:val="0"/>
            <w:vAlign w:val="center"/>
          </w:tcPr>
          <w:p w14:paraId="14CD1C89">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080" w:type="dxa"/>
            <w:noWrap w:val="0"/>
            <w:vAlign w:val="center"/>
          </w:tcPr>
          <w:p w14:paraId="73DA35D4">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3109" w:type="dxa"/>
            <w:noWrap w:val="0"/>
            <w:vAlign w:val="center"/>
          </w:tcPr>
          <w:p w14:paraId="15A2F5CE">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r>
      <w:tr w14:paraId="5369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14:paraId="312E230F">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784" w:type="dxa"/>
            <w:noWrap w:val="0"/>
            <w:vAlign w:val="center"/>
          </w:tcPr>
          <w:p w14:paraId="7A521C61">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429" w:type="dxa"/>
            <w:noWrap w:val="0"/>
            <w:vAlign w:val="center"/>
          </w:tcPr>
          <w:p w14:paraId="09C435C9">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924" w:type="dxa"/>
            <w:noWrap w:val="0"/>
            <w:vAlign w:val="center"/>
          </w:tcPr>
          <w:p w14:paraId="06F92723">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764" w:type="dxa"/>
            <w:noWrap w:val="0"/>
            <w:vAlign w:val="center"/>
          </w:tcPr>
          <w:p w14:paraId="7208ECA9">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080" w:type="dxa"/>
            <w:noWrap w:val="0"/>
            <w:vAlign w:val="center"/>
          </w:tcPr>
          <w:p w14:paraId="013C5F4A">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3109" w:type="dxa"/>
            <w:noWrap w:val="0"/>
            <w:vAlign w:val="center"/>
          </w:tcPr>
          <w:p w14:paraId="60DAB464">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r>
      <w:tr w14:paraId="1815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14:paraId="2F8C1BC1">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784" w:type="dxa"/>
            <w:noWrap w:val="0"/>
            <w:vAlign w:val="center"/>
          </w:tcPr>
          <w:p w14:paraId="1D862B56">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429" w:type="dxa"/>
            <w:noWrap w:val="0"/>
            <w:vAlign w:val="center"/>
          </w:tcPr>
          <w:p w14:paraId="322FB6B8">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924" w:type="dxa"/>
            <w:noWrap w:val="0"/>
            <w:vAlign w:val="center"/>
          </w:tcPr>
          <w:p w14:paraId="07334ED4">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764" w:type="dxa"/>
            <w:noWrap w:val="0"/>
            <w:vAlign w:val="center"/>
          </w:tcPr>
          <w:p w14:paraId="16C9C3A4">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080" w:type="dxa"/>
            <w:noWrap w:val="0"/>
            <w:vAlign w:val="center"/>
          </w:tcPr>
          <w:p w14:paraId="6297704D">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3109" w:type="dxa"/>
            <w:noWrap w:val="0"/>
            <w:vAlign w:val="center"/>
          </w:tcPr>
          <w:p w14:paraId="1310100B">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r>
      <w:tr w14:paraId="4569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14:paraId="2D6DF508">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784" w:type="dxa"/>
            <w:noWrap w:val="0"/>
            <w:vAlign w:val="center"/>
          </w:tcPr>
          <w:p w14:paraId="421EBC1F">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429" w:type="dxa"/>
            <w:noWrap w:val="0"/>
            <w:vAlign w:val="center"/>
          </w:tcPr>
          <w:p w14:paraId="75137A1C">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924" w:type="dxa"/>
            <w:noWrap w:val="0"/>
            <w:vAlign w:val="center"/>
          </w:tcPr>
          <w:p w14:paraId="5F0CD844">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764" w:type="dxa"/>
            <w:noWrap w:val="0"/>
            <w:vAlign w:val="center"/>
          </w:tcPr>
          <w:p w14:paraId="71613FE9">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080" w:type="dxa"/>
            <w:noWrap w:val="0"/>
            <w:vAlign w:val="center"/>
          </w:tcPr>
          <w:p w14:paraId="00B00DCA">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3109" w:type="dxa"/>
            <w:noWrap w:val="0"/>
            <w:vAlign w:val="center"/>
          </w:tcPr>
          <w:p w14:paraId="06A04D09">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r>
      <w:tr w14:paraId="66DC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14:paraId="79A3175A">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784" w:type="dxa"/>
            <w:noWrap w:val="0"/>
            <w:vAlign w:val="center"/>
          </w:tcPr>
          <w:p w14:paraId="564224B5">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429" w:type="dxa"/>
            <w:noWrap w:val="0"/>
            <w:vAlign w:val="center"/>
          </w:tcPr>
          <w:p w14:paraId="1061B8C7">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924" w:type="dxa"/>
            <w:noWrap w:val="0"/>
            <w:vAlign w:val="center"/>
          </w:tcPr>
          <w:p w14:paraId="4DDE1198">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764" w:type="dxa"/>
            <w:noWrap w:val="0"/>
            <w:vAlign w:val="center"/>
          </w:tcPr>
          <w:p w14:paraId="45982652">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1080" w:type="dxa"/>
            <w:noWrap w:val="0"/>
            <w:vAlign w:val="center"/>
          </w:tcPr>
          <w:p w14:paraId="6CD139B3">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c>
          <w:tcPr>
            <w:tcW w:w="3109" w:type="dxa"/>
            <w:noWrap w:val="0"/>
            <w:vAlign w:val="center"/>
          </w:tcPr>
          <w:p w14:paraId="37A02624">
            <w:pPr>
              <w:spacing w:line="360" w:lineRule="auto"/>
              <w:jc w:val="center"/>
              <w:rPr>
                <w:rFonts w:hint="eastAsia" w:ascii="仿宋" w:hAnsi="仿宋" w:eastAsia="仿宋" w:cs="仿宋"/>
                <w:b/>
                <w:bCs/>
                <w:color w:val="000000" w:themeColor="text1"/>
                <w:szCs w:val="21"/>
                <w14:textFill>
                  <w14:solidFill>
                    <w14:schemeClr w14:val="tx1"/>
                  </w14:solidFill>
                </w14:textFill>
              </w:rPr>
            </w:pPr>
          </w:p>
        </w:tc>
      </w:tr>
    </w:tbl>
    <w:p w14:paraId="30183355">
      <w:pPr>
        <w:ind w:right="-1052" w:rightChars="-501"/>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注：1.项目组主要成员指项目负责人之外的、实际承担研究任务的主要科研人员。</w:t>
      </w:r>
    </w:p>
    <w:p w14:paraId="4FB4993D">
      <w:pPr>
        <w:ind w:left="-359" w:leftChars="-171" w:firstLine="735" w:firstLineChars="350"/>
        <w:rPr>
          <w:rFonts w:hint="eastAsia" w:ascii="宋体" w:hAnsi="宋体"/>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2.代表性成果须注明出版社、出版时间或刊名、刊期；内部研究报告注明报送单位时间。</w:t>
      </w:r>
    </w:p>
    <w:p w14:paraId="7A4E5576">
      <w:pPr>
        <w:autoSpaceDE w:val="0"/>
        <w:autoSpaceDN w:val="0"/>
        <w:spacing w:line="360" w:lineRule="auto"/>
        <w:jc w:val="left"/>
        <w:rPr>
          <w:rFonts w:hint="eastAsia"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三、项目研究计划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14:paraId="11C4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620" w:type="dxa"/>
            <w:tcBorders>
              <w:bottom w:val="single" w:color="auto" w:sz="4" w:space="0"/>
            </w:tcBorders>
            <w:noWrap w:val="0"/>
            <w:vAlign w:val="top"/>
          </w:tcPr>
          <w:p w14:paraId="30068D70">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项目研究计划和时间安排（含调研计划）</w:t>
            </w:r>
            <w:r>
              <w:rPr>
                <w:rFonts w:hint="eastAsia" w:ascii="仿宋" w:hAnsi="仿宋" w:eastAsia="仿宋" w:cs="仿宋"/>
                <w:color w:val="000000" w:themeColor="text1"/>
                <w:sz w:val="24"/>
                <w14:textFill>
                  <w14:solidFill>
                    <w14:schemeClr w14:val="tx1"/>
                  </w14:solidFill>
                </w14:textFill>
              </w:rPr>
              <w:t>申请人可根据情况填充此表内容（字数1000字以内）。</w:t>
            </w:r>
          </w:p>
          <w:p w14:paraId="6C6B2BCC">
            <w:pPr>
              <w:autoSpaceDE w:val="0"/>
              <w:autoSpaceDN w:val="0"/>
              <w:spacing w:line="360" w:lineRule="auto"/>
              <w:jc w:val="left"/>
              <w:rPr>
                <w:rFonts w:hint="eastAsia" w:ascii="宋体" w:hAnsi="宋体"/>
                <w:color w:val="000000" w:themeColor="text1"/>
                <w14:textFill>
                  <w14:solidFill>
                    <w14:schemeClr w14:val="tx1"/>
                  </w14:solidFill>
                </w14:textFill>
              </w:rPr>
            </w:pPr>
          </w:p>
          <w:p w14:paraId="602A4733">
            <w:pPr>
              <w:autoSpaceDE w:val="0"/>
              <w:autoSpaceDN w:val="0"/>
              <w:spacing w:line="360" w:lineRule="auto"/>
              <w:jc w:val="left"/>
              <w:rPr>
                <w:rFonts w:hint="eastAsia" w:ascii="宋体" w:hAnsi="宋体"/>
                <w:color w:val="000000" w:themeColor="text1"/>
                <w14:textFill>
                  <w14:solidFill>
                    <w14:schemeClr w14:val="tx1"/>
                  </w14:solidFill>
                </w14:textFill>
              </w:rPr>
            </w:pPr>
          </w:p>
          <w:p w14:paraId="51A1E0AF">
            <w:pPr>
              <w:autoSpaceDE w:val="0"/>
              <w:autoSpaceDN w:val="0"/>
              <w:spacing w:line="360" w:lineRule="auto"/>
              <w:jc w:val="left"/>
              <w:rPr>
                <w:rFonts w:hint="eastAsia" w:ascii="宋体" w:hAnsi="宋体"/>
                <w:color w:val="000000" w:themeColor="text1"/>
                <w14:textFill>
                  <w14:solidFill>
                    <w14:schemeClr w14:val="tx1"/>
                  </w14:solidFill>
                </w14:textFill>
              </w:rPr>
            </w:pPr>
          </w:p>
        </w:tc>
      </w:tr>
    </w:tbl>
    <w:p w14:paraId="6AB2CD88">
      <w:pPr>
        <w:spacing w:line="360" w:lineRule="auto"/>
        <w:jc w:val="left"/>
        <w:rPr>
          <w:rFonts w:hint="eastAsia"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四、研究经费概算</w:t>
      </w:r>
    </w:p>
    <w:tbl>
      <w:tblPr>
        <w:tblStyle w:val="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957"/>
        <w:gridCol w:w="2275"/>
        <w:gridCol w:w="4155"/>
      </w:tblGrid>
      <w:tr w14:paraId="5373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313" w:type="dxa"/>
            <w:noWrap w:val="0"/>
            <w:vAlign w:val="center"/>
          </w:tcPr>
          <w:p w14:paraId="6B5088B0">
            <w:pPr>
              <w:pStyle w:val="5"/>
              <w:jc w:val="center"/>
              <w:rPr>
                <w:rFonts w:hint="eastAsia" w:ascii="仿宋" w:hAnsi="仿宋" w:eastAsia="仿宋" w:cs="仿宋"/>
                <w:b/>
                <w:color w:val="000000" w:themeColor="text1"/>
                <w:sz w:val="24"/>
                <w:szCs w:val="24"/>
                <w14:textFill>
                  <w14:solidFill>
                    <w14:schemeClr w14:val="tx1"/>
                  </w14:solidFill>
                </w14:textFill>
              </w:rPr>
            </w:pPr>
          </w:p>
        </w:tc>
        <w:tc>
          <w:tcPr>
            <w:tcW w:w="957" w:type="dxa"/>
            <w:noWrap w:val="0"/>
            <w:vAlign w:val="center"/>
          </w:tcPr>
          <w:p w14:paraId="7613F3BF">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2275" w:type="dxa"/>
            <w:noWrap w:val="0"/>
            <w:vAlign w:val="center"/>
          </w:tcPr>
          <w:p w14:paraId="01296B8C">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经费开支科目</w:t>
            </w:r>
          </w:p>
        </w:tc>
        <w:tc>
          <w:tcPr>
            <w:tcW w:w="4155" w:type="dxa"/>
            <w:noWrap w:val="0"/>
            <w:vAlign w:val="center"/>
          </w:tcPr>
          <w:p w14:paraId="35A3C990">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金额（万元）</w:t>
            </w:r>
          </w:p>
        </w:tc>
      </w:tr>
      <w:tr w14:paraId="132D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3" w:type="dxa"/>
            <w:vMerge w:val="restart"/>
            <w:noWrap w:val="0"/>
            <w:vAlign w:val="center"/>
          </w:tcPr>
          <w:p w14:paraId="6ABC3831">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直接费用</w:t>
            </w:r>
          </w:p>
        </w:tc>
        <w:tc>
          <w:tcPr>
            <w:tcW w:w="957" w:type="dxa"/>
            <w:noWrap w:val="0"/>
            <w:vAlign w:val="center"/>
          </w:tcPr>
          <w:p w14:paraId="664ED544">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p>
        </w:tc>
        <w:tc>
          <w:tcPr>
            <w:tcW w:w="2275" w:type="dxa"/>
            <w:noWrap w:val="0"/>
            <w:vAlign w:val="center"/>
          </w:tcPr>
          <w:p w14:paraId="22A927F5">
            <w:pPr>
              <w:pStyle w:val="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业务费</w:t>
            </w:r>
          </w:p>
        </w:tc>
        <w:tc>
          <w:tcPr>
            <w:tcW w:w="4155" w:type="dxa"/>
            <w:noWrap w:val="0"/>
            <w:vAlign w:val="center"/>
          </w:tcPr>
          <w:p w14:paraId="56A9C815">
            <w:pPr>
              <w:pStyle w:val="5"/>
              <w:jc w:val="center"/>
              <w:rPr>
                <w:rFonts w:hint="eastAsia" w:ascii="仿宋" w:hAnsi="仿宋" w:eastAsia="仿宋" w:cs="仿宋"/>
                <w:color w:val="000000" w:themeColor="text1"/>
                <w:sz w:val="24"/>
                <w:szCs w:val="24"/>
                <w14:textFill>
                  <w14:solidFill>
                    <w14:schemeClr w14:val="tx1"/>
                  </w14:solidFill>
                </w14:textFill>
              </w:rPr>
            </w:pPr>
          </w:p>
        </w:tc>
      </w:tr>
      <w:tr w14:paraId="4A52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313" w:type="dxa"/>
            <w:vMerge w:val="continue"/>
            <w:noWrap w:val="0"/>
            <w:vAlign w:val="center"/>
          </w:tcPr>
          <w:p w14:paraId="07031AD8">
            <w:pPr>
              <w:pStyle w:val="5"/>
              <w:jc w:val="center"/>
              <w:rPr>
                <w:rFonts w:hint="eastAsia" w:ascii="仿宋" w:hAnsi="仿宋" w:eastAsia="仿宋" w:cs="仿宋"/>
                <w:b/>
                <w:color w:val="000000" w:themeColor="text1"/>
                <w:sz w:val="24"/>
                <w:szCs w:val="24"/>
                <w14:textFill>
                  <w14:solidFill>
                    <w14:schemeClr w14:val="tx1"/>
                  </w14:solidFill>
                </w14:textFill>
              </w:rPr>
            </w:pPr>
          </w:p>
        </w:tc>
        <w:tc>
          <w:tcPr>
            <w:tcW w:w="957" w:type="dxa"/>
            <w:noWrap w:val="0"/>
            <w:vAlign w:val="center"/>
          </w:tcPr>
          <w:p w14:paraId="5C9E238B">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p>
        </w:tc>
        <w:tc>
          <w:tcPr>
            <w:tcW w:w="2275" w:type="dxa"/>
            <w:noWrap w:val="0"/>
            <w:vAlign w:val="center"/>
          </w:tcPr>
          <w:p w14:paraId="48BC4B77">
            <w:pPr>
              <w:pStyle w:val="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劳务费</w:t>
            </w:r>
          </w:p>
        </w:tc>
        <w:tc>
          <w:tcPr>
            <w:tcW w:w="4155" w:type="dxa"/>
            <w:noWrap w:val="0"/>
            <w:vAlign w:val="center"/>
          </w:tcPr>
          <w:p w14:paraId="69246C91">
            <w:pPr>
              <w:pStyle w:val="5"/>
              <w:jc w:val="center"/>
              <w:rPr>
                <w:rFonts w:hint="eastAsia" w:ascii="仿宋" w:hAnsi="仿宋" w:eastAsia="仿宋" w:cs="仿宋"/>
                <w:color w:val="000000" w:themeColor="text1"/>
                <w:sz w:val="24"/>
                <w:szCs w:val="24"/>
                <w14:textFill>
                  <w14:solidFill>
                    <w14:schemeClr w14:val="tx1"/>
                  </w14:solidFill>
                </w14:textFill>
              </w:rPr>
            </w:pPr>
          </w:p>
        </w:tc>
      </w:tr>
      <w:tr w14:paraId="725E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313" w:type="dxa"/>
            <w:vMerge w:val="continue"/>
            <w:noWrap w:val="0"/>
            <w:vAlign w:val="center"/>
          </w:tcPr>
          <w:p w14:paraId="5290E0AF">
            <w:pPr>
              <w:pStyle w:val="5"/>
              <w:jc w:val="center"/>
              <w:rPr>
                <w:rFonts w:hint="eastAsia" w:ascii="仿宋" w:hAnsi="仿宋" w:eastAsia="仿宋" w:cs="仿宋"/>
                <w:b/>
                <w:color w:val="000000" w:themeColor="text1"/>
                <w:sz w:val="24"/>
                <w:szCs w:val="24"/>
                <w14:textFill>
                  <w14:solidFill>
                    <w14:schemeClr w14:val="tx1"/>
                  </w14:solidFill>
                </w14:textFill>
              </w:rPr>
            </w:pPr>
          </w:p>
        </w:tc>
        <w:tc>
          <w:tcPr>
            <w:tcW w:w="957" w:type="dxa"/>
            <w:noWrap w:val="0"/>
            <w:vAlign w:val="center"/>
          </w:tcPr>
          <w:p w14:paraId="0FEF5531">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w:t>
            </w:r>
          </w:p>
        </w:tc>
        <w:tc>
          <w:tcPr>
            <w:tcW w:w="2275" w:type="dxa"/>
            <w:noWrap w:val="0"/>
            <w:vAlign w:val="center"/>
          </w:tcPr>
          <w:p w14:paraId="2A18482B">
            <w:pPr>
              <w:pStyle w:val="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设备费</w:t>
            </w:r>
          </w:p>
        </w:tc>
        <w:tc>
          <w:tcPr>
            <w:tcW w:w="4155" w:type="dxa"/>
            <w:noWrap w:val="0"/>
            <w:vAlign w:val="center"/>
          </w:tcPr>
          <w:p w14:paraId="4B5BAE42">
            <w:pPr>
              <w:pStyle w:val="5"/>
              <w:jc w:val="center"/>
              <w:rPr>
                <w:rFonts w:hint="eastAsia" w:ascii="仿宋" w:hAnsi="仿宋" w:eastAsia="仿宋" w:cs="仿宋"/>
                <w:color w:val="000000" w:themeColor="text1"/>
                <w:sz w:val="24"/>
                <w:szCs w:val="24"/>
                <w14:textFill>
                  <w14:solidFill>
                    <w14:schemeClr w14:val="tx1"/>
                  </w14:solidFill>
                </w14:textFill>
              </w:rPr>
            </w:pPr>
          </w:p>
        </w:tc>
      </w:tr>
      <w:tr w14:paraId="7AF1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313" w:type="dxa"/>
            <w:noWrap w:val="0"/>
            <w:vAlign w:val="center"/>
          </w:tcPr>
          <w:p w14:paraId="7972C841">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间接费用</w:t>
            </w:r>
          </w:p>
        </w:tc>
        <w:tc>
          <w:tcPr>
            <w:tcW w:w="7387" w:type="dxa"/>
            <w:gridSpan w:val="3"/>
            <w:noWrap w:val="0"/>
            <w:vAlign w:val="center"/>
          </w:tcPr>
          <w:p w14:paraId="6FC10A75">
            <w:pPr>
              <w:pStyle w:val="5"/>
              <w:jc w:val="center"/>
              <w:rPr>
                <w:rFonts w:hint="eastAsia" w:ascii="仿宋" w:hAnsi="仿宋" w:eastAsia="仿宋" w:cs="仿宋"/>
                <w:color w:val="000000" w:themeColor="text1"/>
                <w:sz w:val="24"/>
                <w:szCs w:val="24"/>
                <w14:textFill>
                  <w14:solidFill>
                    <w14:schemeClr w14:val="tx1"/>
                  </w14:solidFill>
                </w14:textFill>
              </w:rPr>
            </w:pPr>
          </w:p>
        </w:tc>
      </w:tr>
      <w:tr w14:paraId="3AC1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313" w:type="dxa"/>
            <w:noWrap w:val="0"/>
            <w:vAlign w:val="center"/>
          </w:tcPr>
          <w:p w14:paraId="33F880BA">
            <w:pPr>
              <w:pStyle w:val="5"/>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7387" w:type="dxa"/>
            <w:gridSpan w:val="3"/>
            <w:noWrap w:val="0"/>
            <w:vAlign w:val="center"/>
          </w:tcPr>
          <w:p w14:paraId="21DC6E6C">
            <w:pPr>
              <w:pStyle w:val="5"/>
              <w:jc w:val="center"/>
              <w:rPr>
                <w:rFonts w:hint="eastAsia" w:ascii="仿宋" w:hAnsi="仿宋" w:eastAsia="仿宋" w:cs="仿宋"/>
                <w:color w:val="000000" w:themeColor="text1"/>
                <w:sz w:val="24"/>
                <w:szCs w:val="24"/>
                <w14:textFill>
                  <w14:solidFill>
                    <w14:schemeClr w14:val="tx1"/>
                  </w14:solidFill>
                </w14:textFill>
              </w:rPr>
            </w:pPr>
          </w:p>
        </w:tc>
      </w:tr>
    </w:tbl>
    <w:p w14:paraId="50FB4E02">
      <w:pPr>
        <w:pStyle w:val="5"/>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注：经费开支科目参见《</w:t>
      </w:r>
      <w:r>
        <w:rPr>
          <w:rFonts w:hint="eastAsia" w:ascii="仿宋" w:hAnsi="仿宋" w:eastAsia="仿宋" w:cs="仿宋"/>
          <w:b w:val="0"/>
          <w:bCs w:val="0"/>
          <w:color w:val="000000" w:themeColor="text1"/>
          <w:szCs w:val="21"/>
          <w14:textFill>
            <w14:solidFill>
              <w14:schemeClr w14:val="tx1"/>
            </w14:solidFill>
          </w14:textFill>
        </w:rPr>
        <w:t>国家社会科学基金项目资金管理办法</w:t>
      </w:r>
      <w:r>
        <w:rPr>
          <w:rFonts w:hint="eastAsia" w:ascii="仿宋" w:hAnsi="仿宋" w:eastAsia="仿宋" w:cs="仿宋"/>
          <w:color w:val="000000" w:themeColor="text1"/>
          <w:szCs w:val="21"/>
          <w14:textFill>
            <w14:solidFill>
              <w14:schemeClr w14:val="tx1"/>
            </w14:solidFill>
          </w14:textFill>
        </w:rPr>
        <w:t>》（财教〔2021〕237号）。</w:t>
      </w:r>
    </w:p>
    <w:p w14:paraId="4CD92A11">
      <w:pPr>
        <w:spacing w:line="360" w:lineRule="auto"/>
        <w:rPr>
          <w:rFonts w:hint="eastAsia"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五、审核意见</w:t>
      </w:r>
    </w:p>
    <w:tbl>
      <w:tblPr>
        <w:tblStyle w:val="3"/>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14:paraId="09C7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jc w:val="center"/>
        </w:trPr>
        <w:tc>
          <w:tcPr>
            <w:tcW w:w="8719" w:type="dxa"/>
            <w:tcBorders>
              <w:bottom w:val="single" w:color="auto" w:sz="4" w:space="0"/>
            </w:tcBorders>
            <w:noWrap w:val="0"/>
            <w:vAlign w:val="top"/>
          </w:tcPr>
          <w:p w14:paraId="27DE19BF">
            <w:pPr>
              <w:autoSpaceDE w:val="0"/>
              <w:autoSpaceDN w:val="0"/>
              <w:spacing w:line="360" w:lineRule="auto"/>
              <w:ind w:firstLine="420" w:firstLineChars="200"/>
              <w:jc w:val="left"/>
              <w:rPr>
                <w:rFonts w:hint="eastAsia" w:ascii="宋体" w:hAnsi="宋体"/>
                <w:color w:val="000000" w:themeColor="text1"/>
                <w:szCs w:val="21"/>
                <w14:textFill>
                  <w14:solidFill>
                    <w14:schemeClr w14:val="tx1"/>
                  </w14:solidFill>
                </w14:textFill>
              </w:rPr>
            </w:pPr>
          </w:p>
          <w:p w14:paraId="2AE47D62">
            <w:pPr>
              <w:autoSpaceDE w:val="0"/>
              <w:autoSpaceDN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p w14:paraId="22BF99F3">
            <w:pPr>
              <w:autoSpaceDE w:val="0"/>
              <w:autoSpaceDN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p>
          <w:p w14:paraId="1BF6E5AA">
            <w:pPr>
              <w:autoSpaceDE w:val="0"/>
              <w:autoSpaceDN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科研管理部门公章               </w:t>
            </w:r>
            <w:r>
              <w:rPr>
                <w:rFonts w:hint="default" w:ascii="仿宋" w:hAnsi="仿宋" w:eastAsia="仿宋" w:cs="仿宋"/>
                <w:color w:val="000000" w:themeColor="text1"/>
                <w:sz w:val="24"/>
                <w:lang w:val="en-U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单位公章  </w:t>
            </w:r>
          </w:p>
          <w:p w14:paraId="373C4B4D">
            <w:pPr>
              <w:autoSpaceDE w:val="0"/>
              <w:autoSpaceDN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3E07526D">
            <w:pPr>
              <w:autoSpaceDE w:val="0"/>
              <w:autoSpaceDN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负责人签章                     </w:t>
            </w:r>
            <w:r>
              <w:rPr>
                <w:rFonts w:hint="default" w:ascii="仿宋" w:hAnsi="仿宋" w:eastAsia="仿宋" w:cs="仿宋"/>
                <w:color w:val="000000" w:themeColor="text1"/>
                <w:sz w:val="24"/>
                <w:lang w:val="en-U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单位法人（签章）</w:t>
            </w:r>
          </w:p>
          <w:p w14:paraId="47DBD5E0">
            <w:pPr>
              <w:autoSpaceDE w:val="0"/>
              <w:autoSpaceDN w:val="0"/>
              <w:spacing w:line="360" w:lineRule="auto"/>
              <w:jc w:val="left"/>
              <w:rPr>
                <w:rFonts w:hint="eastAsia" w:ascii="仿宋" w:hAnsi="仿宋" w:eastAsia="仿宋" w:cs="仿宋"/>
                <w:color w:val="000000" w:themeColor="text1"/>
                <w:szCs w:val="21"/>
                <w14:textFill>
                  <w14:solidFill>
                    <w14:schemeClr w14:val="tx1"/>
                  </w14:solidFill>
                </w14:textFill>
              </w:rPr>
            </w:pPr>
          </w:p>
          <w:p w14:paraId="016FC5AF">
            <w:pPr>
              <w:autoSpaceDE w:val="0"/>
              <w:autoSpaceDN w:val="0"/>
              <w:spacing w:line="360" w:lineRule="auto"/>
              <w:ind w:firstLine="315" w:firstLineChars="150"/>
              <w:jc w:val="left"/>
              <w:rPr>
                <w:rFonts w:hint="eastAsia" w:ascii="宋体" w:hAnsi="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   月   日                                     年   月   日</w:t>
            </w:r>
          </w:p>
        </w:tc>
      </w:tr>
    </w:tbl>
    <w:p w14:paraId="09BEDBAC">
      <w:pPr>
        <w:rPr>
          <w:rFonts w:hint="eastAsia" w:eastAsia="楷体_GB2312"/>
          <w:color w:val="000000" w:themeColor="text1"/>
          <w:sz w:val="36"/>
          <w:szCs w:val="32"/>
          <w14:textFill>
            <w14:solidFill>
              <w14:schemeClr w14:val="tx1"/>
            </w14:solidFill>
          </w14:textFill>
        </w:rPr>
      </w:pPr>
    </w:p>
    <w:p w14:paraId="298C70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71E75D-E952-4F0F-94D3-F015CB1DA9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5AD626E-89F6-45E3-A192-3AFEBA0E0B2A}"/>
  </w:font>
  <w:font w:name="方正小标宋简体">
    <w:panose1 w:val="02000000000000000000"/>
    <w:charset w:val="86"/>
    <w:family w:val="script"/>
    <w:pitch w:val="default"/>
    <w:sig w:usb0="00000001" w:usb1="08000000" w:usb2="00000000" w:usb3="00000000" w:csb0="00040000" w:csb1="00000000"/>
    <w:embedRegular r:id="rId3" w:fontKey="{DF3ED2B0-74ED-4ECB-BACC-A932CACBF1B1}"/>
  </w:font>
  <w:font w:name="楷体_GB2312">
    <w:altName w:val="楷体"/>
    <w:panose1 w:val="02010609030101010101"/>
    <w:charset w:val="86"/>
    <w:family w:val="modern"/>
    <w:pitch w:val="default"/>
    <w:sig w:usb0="00000000" w:usb1="00000000" w:usb2="00000000" w:usb3="00000000" w:csb0="00040000" w:csb1="00000000"/>
    <w:embedRegular r:id="rId4" w:fontKey="{6F4DAB98-8181-473B-AB02-29E4AF9268B8}"/>
  </w:font>
  <w:font w:name="仿宋">
    <w:panose1 w:val="02010609060101010101"/>
    <w:charset w:val="86"/>
    <w:family w:val="auto"/>
    <w:pitch w:val="default"/>
    <w:sig w:usb0="800002BF" w:usb1="38CF7CFA" w:usb2="00000016" w:usb3="00000000" w:csb0="00040001" w:csb1="00000000"/>
    <w:embedRegular r:id="rId5" w:fontKey="{99968AAF-B28D-4BD1-A715-0876E0CF3666}"/>
  </w:font>
  <w:font w:name="楷体">
    <w:panose1 w:val="02010609060101010101"/>
    <w:charset w:val="86"/>
    <w:family w:val="modern"/>
    <w:pitch w:val="default"/>
    <w:sig w:usb0="800002BF" w:usb1="38CF7CFA" w:usb2="00000016" w:usb3="00000000" w:csb0="00040001" w:csb1="00000000"/>
    <w:embedRegular r:id="rId6" w:fontKey="{FB8F2904-DD0F-4C5A-80F9-DD3AF74536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50693A28"/>
    <w:rsid w:val="50693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_1"/>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2024-08-08T02:42:00Z</dcterms:created>
  <dc:creator>泽昊</dc:creator>
  <cp:lastModifiedBy>泽昊</cp:lastModifiedBy>
  <dcterms:modified xsi:type="dcterms:W3CDTF">2024-08-08T02:43:32Z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B63CBB172A804DB9A074AD03BF7A08C9_11</vt:lpwstr>
  </property>
</Properties>
</file>