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5900" w:tblpY="6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陕西省哲学社会科学研究</w:t>
      </w:r>
      <w:r>
        <w:rPr>
          <w:rFonts w:hint="eastAsia" w:ascii="方正小标宋简体" w:eastAsia="方正小标宋简体"/>
          <w:b/>
          <w:sz w:val="48"/>
          <w:szCs w:val="20"/>
          <w:lang w:val="en-US" w:eastAsia="zh-CN"/>
        </w:rPr>
        <w:t>专项</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w:t>
      </w:r>
      <w:r>
        <w:rPr>
          <w:rFonts w:hint="eastAsia" w:ascii="仿宋_GB2312"/>
          <w:sz w:val="28"/>
          <w:szCs w:val="28"/>
          <w:lang w:val="en-US" w:eastAsia="zh-CN"/>
        </w:rPr>
        <w:t>青年</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w:t>
      </w:r>
      <w:r>
        <w:rPr>
          <w:rFonts w:hint="eastAsia" w:ascii="仿宋_GB2312"/>
          <w:sz w:val="28"/>
          <w:szCs w:val="28"/>
          <w:lang w:val="en-US" w:eastAsia="zh-CN"/>
        </w:rPr>
        <w:t>智库</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r>
        <w:rPr>
          <w:rFonts w:hint="eastAsia" w:ascii="仿宋_GB2312"/>
          <w:sz w:val="28"/>
          <w:szCs w:val="28"/>
        </w:rPr>
        <w:t>□</w:t>
      </w:r>
      <w:r>
        <w:rPr>
          <w:rFonts w:hint="eastAsia" w:ascii="仿宋_GB2312"/>
          <w:sz w:val="28"/>
          <w:szCs w:val="28"/>
          <w:lang w:val="en-US" w:eastAsia="zh-CN"/>
        </w:rPr>
        <w:t>其他</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4"/>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bookmarkStart w:id="0" w:name="_GoBack"/>
            <w:bookmarkEnd w:id="0"/>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- 2 -</w:t>
    </w:r>
    <w:r>
      <w:rPr>
        <w:rStyle w:val="6"/>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B1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2023-02-14T17:42:36Z</dcterms:created>
  <dc:creator>86137</dc:creator>
  <cp:lastModifiedBy>86137</cp:lastModifiedBy>
  <dcterms:modified xsi:type="dcterms:W3CDTF">2023-02-14T17:43:02Z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6984D50D62D145CFB8710EA03832C531</vt:lpwstr>
  </property>
</Properties>
</file>